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B0" w:rsidRPr="00396DCD" w:rsidRDefault="00337DB0" w:rsidP="00337DB0">
      <w:pPr>
        <w:snapToGrid w:val="0"/>
        <w:spacing w:beforeLines="50" w:before="120" w:line="360" w:lineRule="auto"/>
        <w:jc w:val="center"/>
        <w:rPr>
          <w:rFonts w:eastAsia="標楷體"/>
          <w:sz w:val="16"/>
        </w:rPr>
      </w:pPr>
      <w:r w:rsidRPr="00396DCD">
        <w:rPr>
          <w:rFonts w:eastAsia="標楷體" w:hAnsi="標楷體"/>
          <w:sz w:val="32"/>
        </w:rPr>
        <w:t>靜宜大學第一種壓力容器（殺菌</w:t>
      </w:r>
      <w:proofErr w:type="gramStart"/>
      <w:r w:rsidRPr="00396DCD">
        <w:rPr>
          <w:rFonts w:eastAsia="標楷體" w:hAnsi="標楷體"/>
          <w:sz w:val="32"/>
        </w:rPr>
        <w:t>釜</w:t>
      </w:r>
      <w:proofErr w:type="gramEnd"/>
      <w:r w:rsidRPr="00396DCD">
        <w:rPr>
          <w:rFonts w:eastAsia="標楷體" w:hAnsi="標楷體"/>
          <w:sz w:val="32"/>
        </w:rPr>
        <w:t>）</w:t>
      </w:r>
      <w:r w:rsidRPr="00396DCD">
        <w:rPr>
          <w:rFonts w:eastAsia="標楷體"/>
          <w:sz w:val="32"/>
        </w:rPr>
        <w:t xml:space="preserve"> </w:t>
      </w:r>
      <w:r w:rsidRPr="00396DCD">
        <w:rPr>
          <w:rFonts w:eastAsia="標楷體" w:hAnsi="標楷體"/>
          <w:sz w:val="32"/>
          <w:bdr w:val="single" w:sz="8" w:space="0" w:color="auto"/>
        </w:rPr>
        <w:t>每月</w:t>
      </w:r>
      <w:r w:rsidRPr="00396DCD">
        <w:rPr>
          <w:rFonts w:eastAsia="標楷體"/>
          <w:sz w:val="32"/>
        </w:rPr>
        <w:t xml:space="preserve"> </w:t>
      </w:r>
      <w:r w:rsidRPr="00396DCD">
        <w:rPr>
          <w:rFonts w:eastAsia="標楷體" w:hAnsi="標楷體"/>
          <w:sz w:val="32"/>
        </w:rPr>
        <w:t>定期檢查記錄表</w:t>
      </w:r>
      <w:proofErr w:type="gramStart"/>
      <w:r w:rsidRPr="00396DCD">
        <w:rPr>
          <w:rFonts w:eastAsia="標楷體" w:hAnsi="標楷體"/>
          <w:sz w:val="16"/>
        </w:rPr>
        <w:t>表</w:t>
      </w:r>
      <w:proofErr w:type="gramEnd"/>
      <w:r w:rsidRPr="00396DCD">
        <w:rPr>
          <w:rFonts w:eastAsia="標楷體"/>
          <w:sz w:val="16"/>
        </w:rPr>
        <w:t xml:space="preserve">7 / </w:t>
      </w:r>
      <w:r w:rsidRPr="00396DCD">
        <w:rPr>
          <w:rFonts w:eastAsia="標楷體" w:hAnsi="標楷體"/>
          <w:sz w:val="16"/>
        </w:rPr>
        <w:t>月</w:t>
      </w:r>
    </w:p>
    <w:p w:rsidR="00337DB0" w:rsidRPr="00396DCD" w:rsidRDefault="00337DB0" w:rsidP="00337DB0">
      <w:pPr>
        <w:adjustRightInd w:val="0"/>
        <w:snapToGrid w:val="0"/>
        <w:jc w:val="both"/>
        <w:rPr>
          <w:rFonts w:eastAsia="標楷體"/>
        </w:rPr>
      </w:pPr>
      <w:r w:rsidRPr="00396DCD">
        <w:rPr>
          <w:rFonts w:eastAsia="標楷體" w:hAnsi="標楷體"/>
        </w:rPr>
        <w:t>設置單位：</w:t>
      </w:r>
    </w:p>
    <w:p w:rsidR="00337DB0" w:rsidRPr="00396DCD" w:rsidRDefault="00337DB0" w:rsidP="00337DB0">
      <w:pPr>
        <w:adjustRightInd w:val="0"/>
        <w:snapToGrid w:val="0"/>
        <w:jc w:val="both"/>
        <w:rPr>
          <w:rFonts w:eastAsia="標楷體"/>
        </w:rPr>
      </w:pPr>
      <w:r w:rsidRPr="00396DCD">
        <w:rPr>
          <w:rFonts w:eastAsia="標楷體" w:hAnsi="標楷體"/>
        </w:rPr>
        <w:t>設備</w:t>
      </w:r>
      <w:r w:rsidRPr="00396DCD">
        <w:rPr>
          <w:rFonts w:eastAsia="標楷體"/>
        </w:rPr>
        <w:t>(</w:t>
      </w:r>
      <w:r w:rsidRPr="00396DCD">
        <w:rPr>
          <w:rFonts w:eastAsia="標楷體" w:hAnsi="標楷體"/>
        </w:rPr>
        <w:t>名稱</w:t>
      </w:r>
      <w:r w:rsidRPr="00396DCD">
        <w:rPr>
          <w:rFonts w:eastAsia="標楷體"/>
        </w:rPr>
        <w:t>)</w:t>
      </w:r>
      <w:r w:rsidRPr="00396DCD">
        <w:rPr>
          <w:rFonts w:eastAsia="標楷體" w:hAnsi="標楷體"/>
        </w:rPr>
        <w:t>編號：</w:t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>
        <w:rPr>
          <w:rFonts w:eastAsia="標楷體" w:hint="eastAsia"/>
        </w:rPr>
        <w:t xml:space="preserve">    </w:t>
      </w:r>
      <w:r w:rsidRPr="00396DCD">
        <w:rPr>
          <w:rFonts w:eastAsia="標楷體" w:hAnsi="標楷體"/>
        </w:rPr>
        <w:t>檢查日期：</w:t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 w:hAnsi="標楷體"/>
        </w:rPr>
        <w:t>年</w:t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 w:hAnsi="標楷體"/>
        </w:rPr>
        <w:t>月</w:t>
      </w:r>
      <w:r w:rsidRPr="00396DCD">
        <w:rPr>
          <w:rFonts w:eastAsia="標楷體"/>
        </w:rPr>
        <w:tab/>
      </w:r>
      <w:r w:rsidRPr="00396DCD">
        <w:rPr>
          <w:rFonts w:eastAsia="標楷體"/>
        </w:rPr>
        <w:tab/>
      </w:r>
      <w:r w:rsidRPr="00396DCD">
        <w:rPr>
          <w:rFonts w:eastAsia="標楷體" w:hAnsi="標楷體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40"/>
        <w:gridCol w:w="2822"/>
        <w:gridCol w:w="2361"/>
        <w:gridCol w:w="1560"/>
        <w:gridCol w:w="2489"/>
      </w:tblGrid>
      <w:tr w:rsidR="00337DB0" w:rsidRPr="008C74BD" w:rsidTr="00FF7248">
        <w:trPr>
          <w:jc w:val="center"/>
        </w:trPr>
        <w:tc>
          <w:tcPr>
            <w:tcW w:w="596" w:type="dxa"/>
            <w:shd w:val="clear" w:color="auto" w:fill="auto"/>
          </w:tcPr>
          <w:p w:rsidR="00337DB0" w:rsidRPr="008C74BD" w:rsidRDefault="00337DB0" w:rsidP="00FF7248">
            <w:pPr>
              <w:spacing w:line="260" w:lineRule="exact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項</w:t>
            </w:r>
          </w:p>
          <w:p w:rsidR="00337DB0" w:rsidRPr="008C74BD" w:rsidRDefault="00337DB0" w:rsidP="00FF7248">
            <w:pPr>
              <w:spacing w:line="260" w:lineRule="exact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次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260" w:lineRule="exact"/>
              <w:ind w:firstLineChars="100" w:firstLine="240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檢查部份（項目）</w:t>
            </w:r>
          </w:p>
          <w:p w:rsidR="00337DB0" w:rsidRPr="008C74BD" w:rsidRDefault="00337DB0" w:rsidP="00FF7248">
            <w:pPr>
              <w:spacing w:line="26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（檢附包括有關之工作流程圖、機械設備結構圖）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26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26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檢查結果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26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依檢查結果應採取改善措施之內容</w:t>
            </w:r>
          </w:p>
        </w:tc>
      </w:tr>
      <w:tr w:rsidR="00337DB0" w:rsidRPr="008C74BD" w:rsidTr="00FF7248">
        <w:trPr>
          <w:trHeight w:val="560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37DB0" w:rsidRPr="008C74BD" w:rsidRDefault="00337DB0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容　器　本　體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</w:t>
            </w:r>
            <w:r w:rsidRPr="008C74BD">
              <w:rPr>
                <w:rFonts w:eastAsia="標楷體" w:hAnsi="標楷體"/>
              </w:rPr>
              <w:t>、本體有無損傷、腐蝕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40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2</w:t>
            </w:r>
            <w:r w:rsidRPr="008C74BD">
              <w:rPr>
                <w:rFonts w:eastAsia="標楷體" w:hAnsi="標楷體"/>
              </w:rPr>
              <w:t>、</w:t>
            </w:r>
            <w:proofErr w:type="gramStart"/>
            <w:r w:rsidRPr="008C74BD">
              <w:rPr>
                <w:rFonts w:eastAsia="標楷體" w:hAnsi="標楷體"/>
              </w:rPr>
              <w:t>焊接縫</w:t>
            </w:r>
            <w:proofErr w:type="gramEnd"/>
            <w:r w:rsidRPr="008C74BD">
              <w:rPr>
                <w:rFonts w:eastAsia="標楷體" w:hAnsi="標楷體"/>
              </w:rPr>
              <w:t>有無腐蝕及裂縫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0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3</w:t>
            </w:r>
            <w:r w:rsidRPr="008C74BD">
              <w:rPr>
                <w:rFonts w:eastAsia="標楷體" w:hAnsi="標楷體"/>
              </w:rPr>
              <w:t>、保溫有無破損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9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4</w:t>
            </w:r>
            <w:r w:rsidRPr="008C74BD">
              <w:rPr>
                <w:rFonts w:eastAsia="標楷體" w:hAnsi="標楷體"/>
              </w:rPr>
              <w:t>、防鏽油漆有無脫落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37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37DB0" w:rsidRPr="008C74BD" w:rsidRDefault="00337DB0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蓋板螺栓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5</w:t>
            </w:r>
            <w:r w:rsidRPr="008C74BD">
              <w:rPr>
                <w:rFonts w:eastAsia="標楷體" w:hAnsi="標楷體"/>
              </w:rPr>
              <w:t>、各部螺栓有無鬆動或減少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目視、手動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17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6</w:t>
            </w:r>
            <w:r w:rsidRPr="008C74BD">
              <w:rPr>
                <w:rFonts w:eastAsia="標楷體" w:hAnsi="標楷體"/>
              </w:rPr>
              <w:t>、各部螺栓有無損耗、腐蝕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7</w:t>
            </w:r>
            <w:r w:rsidRPr="008C74BD">
              <w:rPr>
                <w:rFonts w:eastAsia="標楷體" w:hAnsi="標楷體"/>
              </w:rPr>
              <w:t>、蓋板、</w:t>
            </w:r>
            <w:proofErr w:type="gramStart"/>
            <w:r w:rsidRPr="008C74BD">
              <w:rPr>
                <w:rFonts w:eastAsia="標楷體" w:hAnsi="標楷體"/>
              </w:rPr>
              <w:t>凸</w:t>
            </w:r>
            <w:proofErr w:type="gramEnd"/>
            <w:r w:rsidRPr="008C74BD">
              <w:rPr>
                <w:rFonts w:eastAsia="標楷體" w:hAnsi="標楷體"/>
              </w:rPr>
              <w:t>緣有無腐蝕或變形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33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37DB0" w:rsidRPr="008C74BD" w:rsidRDefault="00337DB0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管</w:t>
            </w:r>
            <w:proofErr w:type="gramStart"/>
            <w:r w:rsidRPr="008C74BD">
              <w:rPr>
                <w:rFonts w:eastAsia="標楷體" w:hAnsi="標楷體"/>
              </w:rPr>
              <w:t>及閥等</w:t>
            </w:r>
            <w:proofErr w:type="gramEnd"/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8</w:t>
            </w:r>
            <w:r w:rsidRPr="008C74BD">
              <w:rPr>
                <w:rFonts w:eastAsia="標楷體" w:hAnsi="標楷體"/>
              </w:rPr>
              <w:t>、閥、</w:t>
            </w:r>
            <w:proofErr w:type="gramStart"/>
            <w:r w:rsidRPr="008C74BD">
              <w:rPr>
                <w:rFonts w:eastAsia="標楷體" w:hAnsi="標楷體"/>
              </w:rPr>
              <w:t>旋塞有</w:t>
            </w:r>
            <w:proofErr w:type="gramEnd"/>
            <w:r w:rsidRPr="008C74BD">
              <w:rPr>
                <w:rFonts w:eastAsia="標楷體" w:hAnsi="標楷體"/>
              </w:rPr>
              <w:t>無損耗或洩漏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7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9</w:t>
            </w:r>
            <w:r w:rsidRPr="008C74BD">
              <w:rPr>
                <w:rFonts w:eastAsia="標楷體" w:hAnsi="標楷體"/>
              </w:rPr>
              <w:t>、各接頭有無漏</w:t>
            </w:r>
            <w:proofErr w:type="gramStart"/>
            <w:r w:rsidRPr="008C74BD">
              <w:rPr>
                <w:rFonts w:eastAsia="標楷體" w:hAnsi="標楷體"/>
              </w:rPr>
              <w:t>洩</w:t>
            </w:r>
            <w:proofErr w:type="gramEnd"/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1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10</w:t>
            </w:r>
            <w:r w:rsidRPr="008C74BD">
              <w:rPr>
                <w:rFonts w:eastAsia="標楷體" w:hAnsi="標楷體"/>
              </w:rPr>
              <w:t>、管線有</w:t>
            </w:r>
            <w:proofErr w:type="gramStart"/>
            <w:r w:rsidRPr="008C74BD">
              <w:rPr>
                <w:rFonts w:eastAsia="標楷體" w:hAnsi="標楷體"/>
              </w:rPr>
              <w:t>無腐損</w:t>
            </w:r>
            <w:proofErr w:type="gramEnd"/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43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37DB0" w:rsidRPr="008C74BD" w:rsidRDefault="00337DB0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附屬及安全裝置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11</w:t>
            </w:r>
            <w:r w:rsidRPr="008C74BD">
              <w:rPr>
                <w:rFonts w:eastAsia="標楷體" w:hAnsi="標楷體"/>
              </w:rPr>
              <w:t>、安全閥之性能有否正常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目視、操作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3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12</w:t>
            </w:r>
            <w:r w:rsidRPr="008C74BD">
              <w:rPr>
                <w:rFonts w:eastAsia="標楷體" w:hAnsi="標楷體"/>
              </w:rPr>
              <w:t>、壓力之性能有否正常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目視、壓力表、操作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45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13</w:t>
            </w:r>
            <w:r w:rsidRPr="008C74BD">
              <w:rPr>
                <w:rFonts w:eastAsia="標楷體" w:hAnsi="標楷體"/>
              </w:rPr>
              <w:t>、</w:t>
            </w:r>
            <w:proofErr w:type="gramStart"/>
            <w:r w:rsidRPr="008C74BD">
              <w:rPr>
                <w:rFonts w:eastAsia="標楷體" w:hAnsi="標楷體"/>
              </w:rPr>
              <w:t>液面計</w:t>
            </w:r>
            <w:proofErr w:type="gramEnd"/>
            <w:r w:rsidRPr="008C74BD">
              <w:rPr>
                <w:rFonts w:eastAsia="標楷體" w:hAnsi="標楷體"/>
              </w:rPr>
              <w:t>是否正常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目視、</w:t>
            </w:r>
            <w:proofErr w:type="gramStart"/>
            <w:r w:rsidRPr="008C74BD">
              <w:rPr>
                <w:rFonts w:eastAsia="標楷體" w:hAnsi="標楷體"/>
              </w:rPr>
              <w:t>液面計</w:t>
            </w:r>
            <w:proofErr w:type="gramEnd"/>
            <w:r w:rsidRPr="008C74BD">
              <w:rPr>
                <w:rFonts w:eastAsia="標楷體" w:hAnsi="標楷體"/>
              </w:rPr>
              <w:t>、操作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524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/>
              </w:rPr>
              <w:t>14</w:t>
            </w:r>
            <w:r w:rsidRPr="008C74BD">
              <w:rPr>
                <w:rFonts w:eastAsia="標楷體" w:hAnsi="標楷體"/>
              </w:rPr>
              <w:t>、溫度計是否正常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目視、溫度計、操作</w:t>
            </w: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676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37DB0" w:rsidRPr="008C74BD" w:rsidRDefault="00337DB0" w:rsidP="00FF7248">
            <w:pPr>
              <w:ind w:left="113" w:right="113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其</w:t>
            </w:r>
            <w:r w:rsidRPr="008C74BD">
              <w:rPr>
                <w:rFonts w:eastAsia="標楷體"/>
              </w:rPr>
              <w:t xml:space="preserve">   </w:t>
            </w:r>
            <w:r w:rsidRPr="008C74BD">
              <w:rPr>
                <w:rFonts w:eastAsia="標楷體" w:hAnsi="標楷體"/>
              </w:rPr>
              <w:t>他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361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677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337DB0" w:rsidRPr="008C74BD" w:rsidRDefault="00337DB0" w:rsidP="00FF7248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361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489" w:type="dxa"/>
            <w:shd w:val="clear" w:color="auto" w:fill="auto"/>
          </w:tcPr>
          <w:p w:rsidR="00337DB0" w:rsidRPr="008C74BD" w:rsidRDefault="00337DB0" w:rsidP="00FF7248">
            <w:pPr>
              <w:spacing w:line="320" w:lineRule="exact"/>
              <w:rPr>
                <w:rFonts w:eastAsia="標楷體"/>
              </w:rPr>
            </w:pPr>
          </w:p>
        </w:tc>
      </w:tr>
      <w:tr w:rsidR="00337DB0" w:rsidRPr="008C74BD" w:rsidTr="00FF7248">
        <w:trPr>
          <w:trHeight w:val="690"/>
          <w:jc w:val="center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注意</w:t>
            </w:r>
          </w:p>
          <w:p w:rsidR="00337DB0" w:rsidRPr="008C74BD" w:rsidRDefault="00337DB0" w:rsidP="00FF7248">
            <w:pPr>
              <w:spacing w:line="320" w:lineRule="exact"/>
              <w:jc w:val="center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事項</w:t>
            </w:r>
          </w:p>
        </w:tc>
        <w:tc>
          <w:tcPr>
            <w:tcW w:w="9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DB0" w:rsidRPr="008C74BD" w:rsidRDefault="00337DB0" w:rsidP="00FF7248">
            <w:pPr>
              <w:spacing w:line="320" w:lineRule="exact"/>
              <w:ind w:leftChars="-23" w:left="-55" w:firstLineChars="50" w:firstLine="120"/>
              <w:jc w:val="both"/>
              <w:rPr>
                <w:rFonts w:eastAsia="標楷體"/>
              </w:rPr>
            </w:pPr>
            <w:r w:rsidRPr="008C74BD">
              <w:rPr>
                <w:rFonts w:eastAsia="標楷體" w:hAnsi="標楷體"/>
              </w:rPr>
              <w:t>檢查結果應詳實紀錄，檢查記錄表應保存三年。</w:t>
            </w:r>
            <w:r w:rsidRPr="008C74BD">
              <w:rPr>
                <w:rFonts w:eastAsia="標楷體" w:hAnsi="標楷體"/>
              </w:rPr>
              <w:t xml:space="preserve"> </w:t>
            </w:r>
            <w:r w:rsidRPr="008C74BD">
              <w:rPr>
                <w:rFonts w:eastAsia="標楷體"/>
              </w:rPr>
              <w:t xml:space="preserve">  </w:t>
            </w:r>
          </w:p>
        </w:tc>
      </w:tr>
    </w:tbl>
    <w:p w:rsidR="00337DB0" w:rsidRPr="008C74BD" w:rsidRDefault="00337DB0" w:rsidP="00337DB0">
      <w:pPr>
        <w:adjustRightInd w:val="0"/>
        <w:snapToGrid w:val="0"/>
        <w:jc w:val="both"/>
        <w:rPr>
          <w:rFonts w:eastAsia="標楷體"/>
        </w:rPr>
      </w:pPr>
    </w:p>
    <w:p w:rsidR="00337DB0" w:rsidRPr="00396DCD" w:rsidRDefault="00337DB0" w:rsidP="00337DB0">
      <w:pPr>
        <w:adjustRightInd w:val="0"/>
        <w:snapToGrid w:val="0"/>
        <w:jc w:val="both"/>
        <w:rPr>
          <w:rFonts w:eastAsia="標楷體"/>
        </w:rPr>
        <w:sectPr w:rsidR="00337DB0" w:rsidRPr="00396DCD" w:rsidSect="00337D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567" w:footer="992" w:gutter="0"/>
          <w:cols w:space="425"/>
          <w:docGrid w:linePitch="360"/>
        </w:sectPr>
      </w:pPr>
      <w:r w:rsidRPr="008C74BD">
        <w:rPr>
          <w:rFonts w:eastAsia="標楷體" w:hAnsi="標楷體"/>
        </w:rPr>
        <w:t>檢查人員：</w:t>
      </w:r>
      <w:r w:rsidRPr="008C74BD">
        <w:rPr>
          <w:rFonts w:eastAsia="標楷體" w:hAnsi="標楷體" w:hint="eastAsia"/>
          <w:u w:val="single"/>
        </w:rPr>
        <w:t xml:space="preserve">              </w:t>
      </w:r>
      <w:r w:rsidRPr="008C74BD">
        <w:rPr>
          <w:rFonts w:eastAsia="標楷體" w:hAnsi="標楷體" w:hint="eastAsia"/>
        </w:rPr>
        <w:t xml:space="preserve">                          </w:t>
      </w:r>
      <w:r w:rsidRPr="008C74BD">
        <w:rPr>
          <w:rFonts w:eastAsia="標楷體" w:hAnsi="標楷體"/>
        </w:rPr>
        <w:t>實驗室負責老師：</w:t>
      </w:r>
      <w:r w:rsidRPr="008C74BD">
        <w:rPr>
          <w:rFonts w:eastAsia="標楷體" w:hAnsi="標楷體" w:hint="eastAsia"/>
          <w:u w:val="single"/>
        </w:rPr>
        <w:t xml:space="preserve">              </w:t>
      </w:r>
    </w:p>
    <w:p w:rsidR="00C5206B" w:rsidRPr="00337DB0" w:rsidRDefault="00C5206B" w:rsidP="00337DB0"/>
    <w:sectPr w:rsidR="00C5206B" w:rsidRPr="00337DB0" w:rsidSect="004A5E1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BD" w:rsidRDefault="005162BD" w:rsidP="009A4FD6">
      <w:r>
        <w:separator/>
      </w:r>
    </w:p>
  </w:endnote>
  <w:endnote w:type="continuationSeparator" w:id="0">
    <w:p w:rsidR="005162BD" w:rsidRDefault="005162BD" w:rsidP="009A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Default="00337D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Default="00337D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Default="00337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BD" w:rsidRDefault="005162BD" w:rsidP="009A4FD6">
      <w:r>
        <w:separator/>
      </w:r>
    </w:p>
  </w:footnote>
  <w:footnote w:type="continuationSeparator" w:id="0">
    <w:p w:rsidR="005162BD" w:rsidRDefault="005162BD" w:rsidP="009A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Default="00337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Pr="007414E3" w:rsidRDefault="00337DB0" w:rsidP="00337DB0">
    <w:pPr>
      <w:pStyle w:val="a3"/>
      <w:adjustRightInd w:val="0"/>
      <w:spacing w:line="240" w:lineRule="exact"/>
      <w:rPr>
        <w:rFonts w:eastAsia="標楷體"/>
      </w:rPr>
    </w:pPr>
    <w:r w:rsidRPr="007414E3">
      <w:rPr>
        <w:rFonts w:eastAsia="標楷體"/>
      </w:rPr>
      <w:t>文件編號：</w:t>
    </w:r>
    <w:r>
      <w:rPr>
        <w:rFonts w:eastAsia="標楷體" w:hint="eastAsia"/>
      </w:rPr>
      <w:t>P</w:t>
    </w:r>
    <w:r w:rsidRPr="00197E9F">
      <w:rPr>
        <w:rFonts w:eastAsia="標楷體"/>
      </w:rPr>
      <w:t>U-</w:t>
    </w:r>
    <w:r>
      <w:rPr>
        <w:rFonts w:eastAsia="標楷體" w:hint="eastAsia"/>
      </w:rPr>
      <w:t>10380</w:t>
    </w:r>
    <w:r w:rsidRPr="00197E9F">
      <w:rPr>
        <w:rFonts w:eastAsia="標楷體"/>
      </w:rPr>
      <w:t>-</w:t>
    </w:r>
    <w:r>
      <w:rPr>
        <w:rFonts w:eastAsia="標楷體" w:hint="eastAsia"/>
      </w:rPr>
      <w:t>D</w:t>
    </w:r>
    <w:r w:rsidRPr="00197E9F">
      <w:rPr>
        <w:rFonts w:eastAsia="標楷體"/>
      </w:rPr>
      <w:t>-</w:t>
    </w:r>
    <w:r>
      <w:rPr>
        <w:rFonts w:eastAsia="標楷體" w:hint="eastAsia"/>
      </w:rPr>
      <w:t>110</w:t>
    </w:r>
    <w:r>
      <w:rPr>
        <w:rFonts w:eastAsia="標楷體" w:hint="eastAsia"/>
      </w:rPr>
      <w:t>4</w:t>
    </w:r>
    <w:r w:rsidRPr="00197E9F">
      <w:rPr>
        <w:rFonts w:eastAsia="標楷體"/>
      </w:rPr>
      <w:t>-201</w:t>
    </w:r>
    <w:r>
      <w:rPr>
        <w:rFonts w:eastAsia="標楷體" w:hint="eastAsia"/>
      </w:rPr>
      <w:t>70201</w:t>
    </w:r>
    <w:r w:rsidRPr="00197E9F">
      <w:rPr>
        <w:rFonts w:eastAsia="標楷體"/>
      </w:rPr>
      <w:t>01</w:t>
    </w:r>
    <w:r w:rsidRPr="007414E3">
      <w:rPr>
        <w:rFonts w:eastAsia="標楷體"/>
      </w:rPr>
      <w:tab/>
    </w:r>
  </w:p>
  <w:p w:rsidR="00337DB0" w:rsidRPr="007414E3" w:rsidRDefault="00337DB0" w:rsidP="00337DB0">
    <w:pPr>
      <w:pStyle w:val="a3"/>
      <w:adjustRightInd w:val="0"/>
      <w:spacing w:line="240" w:lineRule="exact"/>
      <w:rPr>
        <w:rFonts w:eastAsia="標楷體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bookmarkStart w:id="0" w:name="_GoBack"/>
    <w:r w:rsidR="00AC1A00">
      <w:rPr>
        <w:rFonts w:eastAsia="標楷體" w:hint="eastAsia"/>
      </w:rPr>
      <w:t>靜宜大學</w:t>
    </w:r>
    <w:r w:rsidRPr="00337DB0">
      <w:rPr>
        <w:rFonts w:eastAsia="標楷體"/>
      </w:rPr>
      <w:t>第一種壓力容器</w:t>
    </w:r>
    <w:r w:rsidRPr="00337DB0">
      <w:rPr>
        <w:rFonts w:eastAsia="標楷體"/>
      </w:rPr>
      <w:t>(</w:t>
    </w:r>
    <w:r w:rsidRPr="00337DB0">
      <w:rPr>
        <w:rFonts w:eastAsia="標楷體"/>
      </w:rPr>
      <w:t>殺菌</w:t>
    </w:r>
    <w:proofErr w:type="gramStart"/>
    <w:r w:rsidRPr="00337DB0">
      <w:rPr>
        <w:rFonts w:eastAsia="標楷體"/>
      </w:rPr>
      <w:t>釜</w:t>
    </w:r>
    <w:proofErr w:type="gramEnd"/>
    <w:r w:rsidRPr="00337DB0">
      <w:rPr>
        <w:rFonts w:eastAsia="標楷體"/>
      </w:rPr>
      <w:t>)</w:t>
    </w:r>
    <w:r w:rsidRPr="00337DB0">
      <w:rPr>
        <w:rFonts w:eastAsia="標楷體"/>
      </w:rPr>
      <w:t>每月定期檢查紀錄表</w:t>
    </w:r>
  </w:p>
  <w:bookmarkEnd w:id="0"/>
  <w:p w:rsidR="00337DB0" w:rsidRPr="008155FB" w:rsidRDefault="00337DB0" w:rsidP="00337DB0">
    <w:pPr>
      <w:pStyle w:val="a3"/>
      <w:adjustRightInd w:val="0"/>
      <w:spacing w:line="240" w:lineRule="exac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  <w:p w:rsidR="00337DB0" w:rsidRDefault="00337D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B0" w:rsidRDefault="00337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E"/>
    <w:rsid w:val="00337DB0"/>
    <w:rsid w:val="0037709C"/>
    <w:rsid w:val="004A5E1E"/>
    <w:rsid w:val="005162BD"/>
    <w:rsid w:val="005F6502"/>
    <w:rsid w:val="00631439"/>
    <w:rsid w:val="009A4FD6"/>
    <w:rsid w:val="00AC1A00"/>
    <w:rsid w:val="00AD4E01"/>
    <w:rsid w:val="00C5206B"/>
    <w:rsid w:val="00E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3</cp:revision>
  <dcterms:created xsi:type="dcterms:W3CDTF">2017-03-17T07:44:00Z</dcterms:created>
  <dcterms:modified xsi:type="dcterms:W3CDTF">2017-03-17T07:44:00Z</dcterms:modified>
</cp:coreProperties>
</file>